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8BC7" w14:textId="1BD43110" w:rsidR="004609A5" w:rsidRDefault="004609A5" w:rsidP="00CC2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Carta intestata scuola</w:t>
      </w:r>
    </w:p>
    <w:p w14:paraId="366AFABF" w14:textId="0EC643FE" w:rsidR="004609A5" w:rsidRPr="001E580A" w:rsidRDefault="004609A5" w:rsidP="00CC29A2">
      <w:pPr>
        <w:jc w:val="both"/>
        <w:rPr>
          <w:rFonts w:ascii="Arial" w:hAnsi="Arial" w:cs="Arial"/>
          <w:u w:val="single"/>
        </w:rPr>
      </w:pPr>
      <w:r w:rsidRPr="001E580A">
        <w:rPr>
          <w:rFonts w:ascii="Arial" w:hAnsi="Arial" w:cs="Arial"/>
          <w:u w:val="single"/>
        </w:rPr>
        <w:t>Da protocollare come circolare interna e da consegnare a tutto il personale</w:t>
      </w:r>
    </w:p>
    <w:p w14:paraId="672B2E9A" w14:textId="77777777" w:rsidR="00534DC0" w:rsidRDefault="00534DC0" w:rsidP="00CC29A2">
      <w:pPr>
        <w:jc w:val="both"/>
        <w:rPr>
          <w:rFonts w:ascii="Arial" w:hAnsi="Arial" w:cs="Arial"/>
        </w:rPr>
      </w:pPr>
    </w:p>
    <w:p w14:paraId="6B55C969" w14:textId="625A1117" w:rsidR="00902A68" w:rsidRPr="001E580A" w:rsidRDefault="004379ED" w:rsidP="00CC29A2">
      <w:pPr>
        <w:jc w:val="both"/>
        <w:rPr>
          <w:rFonts w:ascii="Arial" w:hAnsi="Arial" w:cs="Arial"/>
          <w:u w:val="single"/>
        </w:rPr>
      </w:pPr>
      <w:r w:rsidRPr="00CC29A2">
        <w:rPr>
          <w:rFonts w:ascii="Arial" w:hAnsi="Arial" w:cs="Arial"/>
        </w:rPr>
        <w:t>RICHIESTA PRESENTAZIONE GREEN PASS VALIDO PER LA VERIFICA DELL’ADEMPIMENTO DELL’OBBLIGO VACCIN</w:t>
      </w:r>
      <w:r w:rsidR="00CC29A2" w:rsidRPr="00CC29A2">
        <w:rPr>
          <w:rFonts w:ascii="Arial" w:hAnsi="Arial" w:cs="Arial"/>
        </w:rPr>
        <w:t>ALE</w:t>
      </w:r>
      <w:r w:rsidR="008C59B6">
        <w:rPr>
          <w:rFonts w:ascii="Arial" w:hAnsi="Arial" w:cs="Arial"/>
        </w:rPr>
        <w:t xml:space="preserve"> </w:t>
      </w:r>
      <w:r w:rsidR="008C59B6" w:rsidRPr="001E580A">
        <w:rPr>
          <w:rFonts w:ascii="Arial" w:hAnsi="Arial" w:cs="Arial"/>
          <w:u w:val="single"/>
        </w:rPr>
        <w:t>(da fare subito)</w:t>
      </w:r>
    </w:p>
    <w:p w14:paraId="5B786268" w14:textId="346404D3" w:rsidR="00CC29A2" w:rsidRPr="00CC29A2" w:rsidRDefault="00CC29A2" w:rsidP="00CC29A2">
      <w:pPr>
        <w:jc w:val="both"/>
        <w:rPr>
          <w:rFonts w:ascii="Arial" w:hAnsi="Arial" w:cs="Arial"/>
        </w:rPr>
      </w:pPr>
    </w:p>
    <w:p w14:paraId="7C19F2B5" w14:textId="147EB4E0" w:rsidR="00CC29A2" w:rsidRPr="00CC29A2" w:rsidRDefault="00CC29A2" w:rsidP="00CC29A2">
      <w:pPr>
        <w:jc w:val="both"/>
        <w:rPr>
          <w:rFonts w:ascii="Arial" w:hAnsi="Arial" w:cs="Arial"/>
        </w:rPr>
      </w:pPr>
      <w:r w:rsidRPr="00CC29A2">
        <w:rPr>
          <w:rFonts w:ascii="Arial" w:hAnsi="Arial" w:cs="Arial"/>
        </w:rPr>
        <w:t>Buongiorno,</w:t>
      </w:r>
    </w:p>
    <w:p w14:paraId="0B28B657" w14:textId="129FC894" w:rsidR="00CC29A2" w:rsidRDefault="00CC29A2" w:rsidP="00CC29A2">
      <w:pPr>
        <w:spacing w:after="0" w:line="276" w:lineRule="auto"/>
        <w:jc w:val="both"/>
        <w:rPr>
          <w:rFonts w:ascii="Arial" w:hAnsi="Arial" w:cs="Arial"/>
          <w:i/>
          <w:iCs/>
        </w:rPr>
      </w:pPr>
      <w:r w:rsidRPr="00CC29A2">
        <w:rPr>
          <w:rFonts w:ascii="Arial" w:hAnsi="Arial" w:cs="Arial"/>
        </w:rPr>
        <w:t xml:space="preserve">Il decreto n°172 del 26 novembre 2021, </w:t>
      </w:r>
      <w:r w:rsidRPr="00CC29A2">
        <w:rPr>
          <w:rFonts w:ascii="Arial" w:hAnsi="Arial" w:cs="Arial"/>
          <w:color w:val="000000"/>
          <w:shd w:val="clear" w:color="auto" w:fill="FFFFFF"/>
        </w:rPr>
        <w:t>recante “</w:t>
      </w:r>
      <w:r w:rsidRPr="00CC29A2">
        <w:rPr>
          <w:rStyle w:val="Enfasicorsivo"/>
          <w:rFonts w:ascii="Arial" w:hAnsi="Arial" w:cs="Arial"/>
          <w:color w:val="000000"/>
          <w:shd w:val="clear" w:color="auto" w:fill="FFFFFF"/>
        </w:rPr>
        <w:t>Misure urgenti per il contenimento dell’epidemia da COVID-19 e per lo svolgimento in sicurezza delle attività economiche e sociali</w:t>
      </w:r>
      <w:r w:rsidRPr="00CC29A2">
        <w:rPr>
          <w:rFonts w:ascii="Arial" w:hAnsi="Arial" w:cs="Arial"/>
          <w:color w:val="000000"/>
          <w:shd w:val="clear" w:color="auto" w:fill="FFFFFF"/>
        </w:rPr>
        <w:t>”</w:t>
      </w:r>
      <w:r>
        <w:rPr>
          <w:rFonts w:ascii="Arial" w:hAnsi="Arial" w:cs="Arial"/>
          <w:color w:val="000000"/>
          <w:shd w:val="clear" w:color="auto" w:fill="FFFFFF"/>
        </w:rPr>
        <w:t xml:space="preserve"> dal </w:t>
      </w:r>
      <w:r w:rsidRPr="00CC29A2">
        <w:rPr>
          <w:rFonts w:ascii="Arial" w:hAnsi="Arial" w:cs="Arial"/>
          <w:b/>
          <w:bCs/>
          <w:color w:val="000000"/>
          <w:shd w:val="clear" w:color="auto" w:fill="FFFFFF"/>
        </w:rPr>
        <w:t>15 dicembre 2021</w:t>
      </w:r>
      <w:r w:rsidRPr="00CC29A2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Pr="00CC29A2">
        <w:rPr>
          <w:rFonts w:ascii="Arial" w:hAnsi="Arial" w:cs="Arial"/>
        </w:rPr>
        <w:t>introduce</w:t>
      </w:r>
      <w:r>
        <w:rPr>
          <w:rFonts w:ascii="Arial" w:hAnsi="Arial" w:cs="Arial"/>
        </w:rPr>
        <w:t xml:space="preserve"> </w:t>
      </w:r>
      <w:r w:rsidRPr="00CC29A2">
        <w:rPr>
          <w:rFonts w:ascii="Arial" w:hAnsi="Arial" w:cs="Arial"/>
        </w:rPr>
        <w:t xml:space="preserve">l’estensione dell’obbligo vaccinale </w:t>
      </w:r>
      <w:r w:rsidRPr="00CA591C">
        <w:rPr>
          <w:rFonts w:ascii="Arial" w:hAnsi="Arial" w:cs="Arial"/>
          <w:i/>
          <w:iCs/>
        </w:rPr>
        <w:t>al personale scolastico del sistema nazionale di istruzione</w:t>
      </w:r>
      <w:r>
        <w:rPr>
          <w:rFonts w:ascii="Arial" w:hAnsi="Arial" w:cs="Arial"/>
          <w:i/>
          <w:iCs/>
        </w:rPr>
        <w:t xml:space="preserve"> </w:t>
      </w:r>
      <w:r w:rsidRPr="00CC29A2">
        <w:rPr>
          <w:rFonts w:ascii="Arial" w:hAnsi="Arial" w:cs="Arial"/>
        </w:rPr>
        <w:t>(scuole statali e paritarie)</w:t>
      </w:r>
      <w:r w:rsidRPr="00CA591C">
        <w:rPr>
          <w:rFonts w:ascii="Arial" w:hAnsi="Arial" w:cs="Arial"/>
          <w:i/>
          <w:iCs/>
        </w:rPr>
        <w:t xml:space="preserve">, delle scuole non paritarie, dei servizi </w:t>
      </w:r>
      <w:r w:rsidRPr="00CA591C">
        <w:rPr>
          <w:i/>
          <w:iCs/>
        </w:rPr>
        <w:t xml:space="preserve">  </w:t>
      </w:r>
      <w:r w:rsidRPr="00CA591C">
        <w:rPr>
          <w:rFonts w:ascii="Arial" w:hAnsi="Arial" w:cs="Arial"/>
          <w:i/>
          <w:iCs/>
        </w:rPr>
        <w:t>educativi per l'infanzia di cui all'articolo 2 del decreto legislativo 13 aprile 2017, n. 65</w:t>
      </w:r>
      <w:r w:rsidR="008C59B6">
        <w:rPr>
          <w:rFonts w:ascii="Arial" w:hAnsi="Arial" w:cs="Arial"/>
          <w:i/>
          <w:iCs/>
        </w:rPr>
        <w:t>.</w:t>
      </w:r>
    </w:p>
    <w:p w14:paraId="16DE898B" w14:textId="724F60AD" w:rsidR="008C59B6" w:rsidRDefault="008C59B6" w:rsidP="00CC29A2">
      <w:pPr>
        <w:spacing w:after="0" w:line="276" w:lineRule="auto"/>
        <w:jc w:val="both"/>
        <w:rPr>
          <w:rFonts w:ascii="Arial" w:hAnsi="Arial" w:cs="Arial"/>
        </w:rPr>
      </w:pPr>
    </w:p>
    <w:p w14:paraId="6A3CBC1D" w14:textId="2ABD3151" w:rsidR="008C59B6" w:rsidRDefault="008C59B6" w:rsidP="00CC29A2">
      <w:pPr>
        <w:spacing w:after="0" w:line="276" w:lineRule="auto"/>
        <w:jc w:val="both"/>
        <w:rPr>
          <w:rFonts w:ascii="Arial" w:hAnsi="Arial" w:cs="Arial"/>
        </w:rPr>
      </w:pPr>
      <w:r w:rsidRPr="00FA56B5">
        <w:rPr>
          <w:rFonts w:ascii="Arial" w:hAnsi="Arial" w:cs="Arial"/>
          <w:b/>
          <w:bCs/>
        </w:rPr>
        <w:t xml:space="preserve">Con la presente siamo a chiedere di consegnare </w:t>
      </w:r>
      <w:r w:rsidR="00FA56B5" w:rsidRPr="00FA56B5">
        <w:rPr>
          <w:rFonts w:ascii="Arial" w:hAnsi="Arial" w:cs="Arial"/>
          <w:b/>
          <w:bCs/>
        </w:rPr>
        <w:t xml:space="preserve">in segreteria </w:t>
      </w:r>
      <w:r w:rsidR="00534DC0">
        <w:rPr>
          <w:rFonts w:ascii="Arial" w:hAnsi="Arial" w:cs="Arial"/>
          <w:b/>
          <w:bCs/>
        </w:rPr>
        <w:t xml:space="preserve">al più presto e non oltre il 15 dicembre p.v. </w:t>
      </w:r>
      <w:r w:rsidRPr="00FA56B5">
        <w:rPr>
          <w:rFonts w:ascii="Arial" w:hAnsi="Arial" w:cs="Arial"/>
          <w:b/>
          <w:bCs/>
        </w:rPr>
        <w:t>copia del Green Pass cartaceo e/o certificato vaccinale dal quale si evinca l’effettuazione del ciclo vaccinale</w:t>
      </w:r>
      <w:r w:rsidR="00534DC0">
        <w:rPr>
          <w:rFonts w:ascii="Arial" w:hAnsi="Arial" w:cs="Arial"/>
        </w:rPr>
        <w:t xml:space="preserve"> previsto</w:t>
      </w:r>
      <w:r w:rsidR="00896467">
        <w:rPr>
          <w:rFonts w:ascii="Arial" w:hAnsi="Arial" w:cs="Arial"/>
        </w:rPr>
        <w:t xml:space="preserve"> </w:t>
      </w:r>
      <w:r w:rsidR="00896467" w:rsidRPr="005E11E7">
        <w:rPr>
          <w:rFonts w:ascii="Arial" w:hAnsi="Arial" w:cs="Arial"/>
        </w:rPr>
        <w:t>(L. 165 del 21 novembre 2021)</w:t>
      </w:r>
      <w:r w:rsidR="009D2398" w:rsidRPr="005E11E7">
        <w:rPr>
          <w:rFonts w:ascii="Arial" w:hAnsi="Arial" w:cs="Arial"/>
        </w:rPr>
        <w:t xml:space="preserve">. </w:t>
      </w:r>
    </w:p>
    <w:p w14:paraId="483D44A3" w14:textId="77777777" w:rsidR="009D2398" w:rsidRDefault="009D2398" w:rsidP="00CC29A2">
      <w:pPr>
        <w:spacing w:after="0" w:line="276" w:lineRule="auto"/>
        <w:jc w:val="both"/>
        <w:rPr>
          <w:rFonts w:ascii="Arial" w:hAnsi="Arial" w:cs="Arial"/>
        </w:rPr>
      </w:pPr>
    </w:p>
    <w:p w14:paraId="1D8E7639" w14:textId="7D5A240C" w:rsidR="008C59B6" w:rsidRDefault="008C59B6" w:rsidP="00CC29A2">
      <w:pPr>
        <w:spacing w:after="0" w:line="276" w:lineRule="auto"/>
        <w:jc w:val="both"/>
        <w:rPr>
          <w:rFonts w:ascii="Arial" w:hAnsi="Arial" w:cs="Arial"/>
        </w:rPr>
      </w:pPr>
    </w:p>
    <w:p w14:paraId="5BEDAAB9" w14:textId="3CCB7F3D" w:rsidR="00CC29A2" w:rsidRPr="005E11E7" w:rsidRDefault="008C59B6" w:rsidP="00FA56B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Ricordiamo che il decreto 172/2021 specifica che </w:t>
      </w:r>
      <w:r w:rsidRPr="008C59B6">
        <w:rPr>
          <w:rFonts w:ascii="Arial" w:hAnsi="Arial" w:cs="Arial"/>
          <w:i/>
          <w:iCs/>
        </w:rPr>
        <w:t>“L’adempimento dell’obbligo vaccinale previsto per la prevenzione dell’infezione da Sars-CoV-2 comprende la somministrazione della dose di richiamo successiva al ciclo vaccinale primario”</w:t>
      </w:r>
      <w:r w:rsidR="00FA56B5">
        <w:rPr>
          <w:rFonts w:ascii="Arial" w:hAnsi="Arial" w:cs="Arial"/>
        </w:rPr>
        <w:t xml:space="preserve"> da effettuarsi dopo 5 mesi </w:t>
      </w:r>
      <w:r w:rsidR="00896467" w:rsidRPr="005E11E7">
        <w:rPr>
          <w:rFonts w:ascii="Arial" w:hAnsi="Arial" w:cs="Arial"/>
        </w:rPr>
        <w:t>e non oltre i 9 mesi (termine ultimo di validità</w:t>
      </w:r>
      <w:r w:rsidR="00C15738" w:rsidRPr="005E11E7">
        <w:rPr>
          <w:rFonts w:ascii="Arial" w:hAnsi="Arial" w:cs="Arial"/>
        </w:rPr>
        <w:t xml:space="preserve"> del Green Pass</w:t>
      </w:r>
      <w:r w:rsidR="00896467" w:rsidRPr="005E11E7">
        <w:rPr>
          <w:rFonts w:ascii="Arial" w:hAnsi="Arial" w:cs="Arial"/>
        </w:rPr>
        <w:t>)</w:t>
      </w:r>
    </w:p>
    <w:p w14:paraId="34B7AF2A" w14:textId="05C7B7E1" w:rsidR="00F54BBC" w:rsidRDefault="00F54BBC" w:rsidP="00FA56B5">
      <w:pPr>
        <w:spacing w:after="0" w:line="276" w:lineRule="auto"/>
        <w:jc w:val="both"/>
        <w:rPr>
          <w:rFonts w:ascii="Arial" w:hAnsi="Arial" w:cs="Arial"/>
        </w:rPr>
      </w:pPr>
    </w:p>
    <w:p w14:paraId="59E5D4A4" w14:textId="611B8BFA" w:rsidR="00F54BBC" w:rsidRDefault="00F54BBC" w:rsidP="00FA56B5">
      <w:pPr>
        <w:spacing w:after="0" w:line="276" w:lineRule="auto"/>
        <w:jc w:val="both"/>
        <w:rPr>
          <w:rFonts w:ascii="Arial" w:hAnsi="Arial" w:cs="Arial"/>
        </w:rPr>
      </w:pPr>
    </w:p>
    <w:p w14:paraId="78D5E9A8" w14:textId="1DE30C5E" w:rsidR="00F54BBC" w:rsidRPr="00CC29A2" w:rsidRDefault="00F54BBC" w:rsidP="00FA56B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LEGALE RAPPRESENTANTE</w:t>
      </w:r>
    </w:p>
    <w:sectPr w:rsidR="00F54BBC" w:rsidRPr="00CC29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ED"/>
    <w:rsid w:val="000462F1"/>
    <w:rsid w:val="001E580A"/>
    <w:rsid w:val="004379ED"/>
    <w:rsid w:val="004609A5"/>
    <w:rsid w:val="00534DC0"/>
    <w:rsid w:val="005E11E7"/>
    <w:rsid w:val="007D7CB4"/>
    <w:rsid w:val="008369AA"/>
    <w:rsid w:val="00896467"/>
    <w:rsid w:val="008C59B6"/>
    <w:rsid w:val="00902A68"/>
    <w:rsid w:val="009D2398"/>
    <w:rsid w:val="00B20311"/>
    <w:rsid w:val="00C15738"/>
    <w:rsid w:val="00CC29A2"/>
    <w:rsid w:val="00F54BBC"/>
    <w:rsid w:val="00FA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B53"/>
  <w15:chartTrackingRefBased/>
  <w15:docId w15:val="{BD46A62F-E164-4F56-99D9-958601DB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CC29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</dc:creator>
  <cp:keywords/>
  <dc:description/>
  <cp:lastModifiedBy>Segreteria  Fism Vicenza</cp:lastModifiedBy>
  <cp:revision>3</cp:revision>
  <dcterms:created xsi:type="dcterms:W3CDTF">2021-11-30T20:56:00Z</dcterms:created>
  <dcterms:modified xsi:type="dcterms:W3CDTF">2021-12-01T10:20:00Z</dcterms:modified>
</cp:coreProperties>
</file>