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3FCB" w14:textId="4E528914" w:rsidR="00703C7B" w:rsidRDefault="00703C7B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 scuola</w:t>
      </w:r>
      <w:r w:rsidR="00251E05">
        <w:rPr>
          <w:rFonts w:ascii="Arial" w:hAnsi="Arial" w:cs="Arial"/>
        </w:rPr>
        <w:t xml:space="preserve"> infanzia</w:t>
      </w:r>
      <w:r>
        <w:rPr>
          <w:rFonts w:ascii="Arial" w:hAnsi="Arial" w:cs="Arial"/>
        </w:rPr>
        <w:t>/servizio educativo 0-3 anni</w:t>
      </w:r>
      <w:r w:rsidR="0018593D">
        <w:rPr>
          <w:rFonts w:ascii="Arial" w:hAnsi="Arial" w:cs="Arial"/>
        </w:rPr>
        <w:t xml:space="preserve"> </w:t>
      </w:r>
    </w:p>
    <w:p w14:paraId="29E50943" w14:textId="4F61914B" w:rsidR="0018593D" w:rsidRDefault="0018593D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Duplice copia</w:t>
      </w:r>
      <w:r w:rsidR="00356B54">
        <w:rPr>
          <w:rFonts w:ascii="Arial" w:hAnsi="Arial" w:cs="Arial"/>
        </w:rPr>
        <w:t xml:space="preserve"> per firma di avvenuta ricezione</w:t>
      </w:r>
    </w:p>
    <w:p w14:paraId="24EDCF13" w14:textId="77777777" w:rsidR="00703C7B" w:rsidRDefault="00703C7B" w:rsidP="00A65D0E">
      <w:pPr>
        <w:jc w:val="both"/>
        <w:rPr>
          <w:rFonts w:ascii="Arial" w:hAnsi="Arial" w:cs="Arial"/>
        </w:rPr>
      </w:pPr>
    </w:p>
    <w:p w14:paraId="549C3576" w14:textId="7A1C73F4" w:rsidR="00A65D0E" w:rsidRDefault="00A65D0E" w:rsidP="00A65D0E">
      <w:pPr>
        <w:jc w:val="both"/>
        <w:rPr>
          <w:rFonts w:ascii="Arial" w:hAnsi="Arial" w:cs="Arial"/>
        </w:rPr>
      </w:pPr>
      <w:r w:rsidRPr="00CC29A2">
        <w:rPr>
          <w:rFonts w:ascii="Arial" w:hAnsi="Arial" w:cs="Arial"/>
        </w:rPr>
        <w:t xml:space="preserve">RICHIESTA PRESENTAZIONE </w:t>
      </w:r>
      <w:r>
        <w:rPr>
          <w:rFonts w:ascii="Arial" w:hAnsi="Arial" w:cs="Arial"/>
        </w:rPr>
        <w:t>DOCUMENTAZIONE PREVISTA DAL DECRETO 172 DEL 26 NOVEMBRE 2021.</w:t>
      </w:r>
    </w:p>
    <w:p w14:paraId="00CCBFFA" w14:textId="49ED8F18" w:rsidR="00A65D0E" w:rsidRDefault="00A65D0E" w:rsidP="00A65D0E">
      <w:pPr>
        <w:jc w:val="both"/>
        <w:rPr>
          <w:rFonts w:ascii="Arial" w:hAnsi="Arial" w:cs="Arial"/>
        </w:rPr>
      </w:pPr>
    </w:p>
    <w:p w14:paraId="39976B2E" w14:textId="35A05757" w:rsidR="00A65D0E" w:rsidRDefault="00A65D0E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Visto che agli atti non risulta alcuna documentazione</w:t>
      </w:r>
      <w:r w:rsidR="00D35178">
        <w:rPr>
          <w:rFonts w:ascii="Arial" w:hAnsi="Arial" w:cs="Arial"/>
        </w:rPr>
        <w:t xml:space="preserve"> a lei riferita,</w:t>
      </w:r>
      <w:r>
        <w:rPr>
          <w:rFonts w:ascii="Arial" w:hAnsi="Arial" w:cs="Arial"/>
        </w:rPr>
        <w:t xml:space="preserve"> comprovante l’adempimento dell’obbligo vaccinale </w:t>
      </w:r>
      <w:r w:rsidR="00703C7B">
        <w:rPr>
          <w:rFonts w:ascii="Arial" w:hAnsi="Arial" w:cs="Arial"/>
        </w:rPr>
        <w:t xml:space="preserve">così </w:t>
      </w:r>
      <w:r>
        <w:rPr>
          <w:rFonts w:ascii="Arial" w:hAnsi="Arial" w:cs="Arial"/>
        </w:rPr>
        <w:t xml:space="preserve">come previsto dal Decreto 172 del 26 novembre 2021, si invita </w:t>
      </w:r>
    </w:p>
    <w:p w14:paraId="772E2775" w14:textId="0FB6EA39" w:rsidR="00A65D0E" w:rsidRDefault="00A65D0E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signora (Il signor) _____________________________________________________________</w:t>
      </w:r>
    </w:p>
    <w:p w14:paraId="3A6322D2" w14:textId="1CEDB10F" w:rsidR="00A65D0E" w:rsidRDefault="00A65D0E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Nata/o 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 xml:space="preserve">___________________ il ________________________  </w:t>
      </w:r>
      <w:proofErr w:type="spellStart"/>
      <w:r>
        <w:rPr>
          <w:rFonts w:ascii="Arial" w:hAnsi="Arial" w:cs="Arial"/>
        </w:rPr>
        <w:t>cod.fisc</w:t>
      </w:r>
      <w:proofErr w:type="spellEnd"/>
      <w:r>
        <w:rPr>
          <w:rFonts w:ascii="Arial" w:hAnsi="Arial" w:cs="Arial"/>
        </w:rPr>
        <w:t>. __________________</w:t>
      </w:r>
    </w:p>
    <w:p w14:paraId="3517A4AC" w14:textId="77777777" w:rsidR="00703C7B" w:rsidRDefault="00A65D0E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docente/educatrice/coordinatrice/cuoca/segretaria/ausiliaria</w:t>
      </w:r>
      <w:r w:rsidR="00703C7B">
        <w:rPr>
          <w:rFonts w:ascii="Arial" w:hAnsi="Arial" w:cs="Arial"/>
        </w:rPr>
        <w:t xml:space="preserve"> ….</w:t>
      </w:r>
    </w:p>
    <w:p w14:paraId="77443D68" w14:textId="26F07946" w:rsidR="00A65D0E" w:rsidRDefault="00A65D0E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presso la scuola</w:t>
      </w:r>
      <w:r w:rsidR="00703C7B">
        <w:rPr>
          <w:rFonts w:ascii="Arial" w:hAnsi="Arial" w:cs="Arial"/>
        </w:rPr>
        <w:t xml:space="preserve"> dell’infanzia/</w:t>
      </w:r>
      <w:r>
        <w:rPr>
          <w:rFonts w:ascii="Arial" w:hAnsi="Arial" w:cs="Arial"/>
        </w:rPr>
        <w:t xml:space="preserve">servizio educativo </w:t>
      </w:r>
      <w:r w:rsidR="00703C7B">
        <w:rPr>
          <w:rFonts w:ascii="Arial" w:hAnsi="Arial" w:cs="Arial"/>
        </w:rPr>
        <w:t>0/3 anni __________________________________</w:t>
      </w:r>
    </w:p>
    <w:p w14:paraId="7269466C" w14:textId="7351FB48" w:rsidR="00703C7B" w:rsidRDefault="00703C7B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di _________________________________</w:t>
      </w:r>
    </w:p>
    <w:p w14:paraId="2B21DC7A" w14:textId="517D8D62" w:rsidR="00703C7B" w:rsidRDefault="0018593D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03C7B">
        <w:rPr>
          <w:rFonts w:ascii="Arial" w:hAnsi="Arial" w:cs="Arial"/>
        </w:rPr>
        <w:t xml:space="preserve">presentare </w:t>
      </w:r>
      <w:r w:rsidR="00703C7B" w:rsidRPr="00175116">
        <w:rPr>
          <w:rFonts w:ascii="Arial" w:hAnsi="Arial" w:cs="Arial"/>
          <w:b/>
          <w:bCs/>
          <w:u w:val="single"/>
        </w:rPr>
        <w:t>entro 5 giorni dal ricevimento della presente</w:t>
      </w:r>
      <w:r w:rsidR="00175116">
        <w:rPr>
          <w:rFonts w:ascii="Arial" w:hAnsi="Arial" w:cs="Arial"/>
          <w:b/>
          <w:bCs/>
          <w:u w:val="single"/>
        </w:rPr>
        <w:t xml:space="preserve"> </w:t>
      </w:r>
      <w:r w:rsidR="00175116">
        <w:rPr>
          <w:rFonts w:ascii="Arial" w:hAnsi="Arial" w:cs="Arial"/>
        </w:rPr>
        <w:t>la documentazione comprovante uno dei casi sottoindicati:</w:t>
      </w:r>
    </w:p>
    <w:p w14:paraId="7BDA186D" w14:textId="77777777" w:rsidR="00175116" w:rsidRPr="00175116" w:rsidRDefault="00175116" w:rsidP="0017511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75116">
        <w:rPr>
          <w:rFonts w:ascii="Arial" w:hAnsi="Arial" w:cs="Arial"/>
          <w:b/>
          <w:bCs/>
        </w:rPr>
        <w:t>l'effettuazione della vaccinazione</w:t>
      </w:r>
      <w:r w:rsidRPr="00175116">
        <w:rPr>
          <w:rFonts w:ascii="Arial" w:hAnsi="Arial" w:cs="Arial"/>
        </w:rPr>
        <w:t>;</w:t>
      </w:r>
    </w:p>
    <w:p w14:paraId="48827A58" w14:textId="77777777" w:rsidR="00D35178" w:rsidRDefault="00175116" w:rsidP="00D3517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r w:rsidRPr="00175116">
        <w:rPr>
          <w:rFonts w:ascii="Arial" w:hAnsi="Arial" w:cs="Arial"/>
        </w:rPr>
        <w:t xml:space="preserve">il </w:t>
      </w:r>
      <w:r w:rsidRPr="00175116">
        <w:rPr>
          <w:rFonts w:ascii="Arial" w:hAnsi="Arial" w:cs="Arial"/>
          <w:b/>
          <w:bCs/>
        </w:rPr>
        <w:t>differimento o l’esenzione</w:t>
      </w:r>
      <w:r w:rsidRPr="00175116">
        <w:rPr>
          <w:rFonts w:ascii="Arial" w:hAnsi="Arial" w:cs="Arial"/>
        </w:rPr>
        <w:t xml:space="preserve"> della stessa ai sensi dell’articolo 4, comma 2 del DL 44/2021 convertito con modificazioni dalla Legge 76/2021: </w:t>
      </w:r>
      <w:r w:rsidRPr="00175116">
        <w:rPr>
          <w:rFonts w:ascii="Arial" w:hAnsi="Arial" w:cs="Arial"/>
          <w:i/>
          <w:iCs/>
        </w:rPr>
        <w:t>“Solo nel caso di accertato pericolo per la salute, in relazione a specifiche condizioni cliniche documentate, attestate dal medico di medicina generale, la vaccinazione … non è obbligatoria e può essere omessa o differita”;</w:t>
      </w:r>
    </w:p>
    <w:p w14:paraId="77A10252" w14:textId="77777777" w:rsidR="00D35178" w:rsidRPr="00D35178" w:rsidRDefault="00175116" w:rsidP="00D3517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r w:rsidRPr="00D35178">
        <w:rPr>
          <w:rFonts w:ascii="Arial" w:hAnsi="Arial" w:cs="Arial"/>
        </w:rPr>
        <w:t xml:space="preserve">la </w:t>
      </w:r>
      <w:r w:rsidRPr="00D35178">
        <w:rPr>
          <w:rFonts w:ascii="Arial" w:hAnsi="Arial" w:cs="Arial"/>
          <w:b/>
          <w:bCs/>
        </w:rPr>
        <w:t>presentazione della richiesta di vaccinazione da eseguirsi in un termine non superiore a venti giorni da</w:t>
      </w:r>
      <w:r w:rsidR="00D35178">
        <w:rPr>
          <w:rFonts w:ascii="Arial" w:hAnsi="Arial" w:cs="Arial"/>
          <w:b/>
          <w:bCs/>
        </w:rPr>
        <w:t>lla ricezione della presente</w:t>
      </w:r>
      <w:r w:rsidRPr="00D35178">
        <w:rPr>
          <w:rFonts w:ascii="Arial" w:hAnsi="Arial" w:cs="Arial"/>
        </w:rPr>
        <w:t>;</w:t>
      </w:r>
    </w:p>
    <w:p w14:paraId="4399251F" w14:textId="63437394" w:rsidR="00175116" w:rsidRPr="00D35178" w:rsidRDefault="00175116" w:rsidP="00D35178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iCs/>
        </w:rPr>
      </w:pPr>
      <w:r w:rsidRPr="00D35178">
        <w:rPr>
          <w:rFonts w:ascii="Arial" w:hAnsi="Arial" w:cs="Arial"/>
        </w:rPr>
        <w:t>l’</w:t>
      </w:r>
      <w:r w:rsidRPr="00D35178">
        <w:rPr>
          <w:rFonts w:ascii="Arial" w:hAnsi="Arial" w:cs="Arial"/>
          <w:b/>
          <w:bCs/>
        </w:rPr>
        <w:t>insussistenza dei presupposti per l’obbligo vaccinale</w:t>
      </w:r>
      <w:r w:rsidRPr="00D35178">
        <w:rPr>
          <w:rFonts w:ascii="Arial" w:hAnsi="Arial" w:cs="Arial"/>
        </w:rPr>
        <w:t xml:space="preserve"> (ad esempio per i guariti ancora in periodo di validità del certificato).</w:t>
      </w:r>
    </w:p>
    <w:p w14:paraId="6C238F1C" w14:textId="58A5CD3B" w:rsidR="00D35178" w:rsidRDefault="00D35178" w:rsidP="00DC5F62">
      <w:pPr>
        <w:jc w:val="both"/>
        <w:rPr>
          <w:rFonts w:ascii="Arial" w:hAnsi="Arial" w:cs="Arial"/>
        </w:rPr>
      </w:pPr>
      <w:r w:rsidRPr="00D35178">
        <w:rPr>
          <w:rFonts w:ascii="Arial" w:hAnsi="Arial" w:cs="Arial"/>
        </w:rPr>
        <w:t>Si ricorda che in caso di inadempimento si procederà all</w:t>
      </w:r>
      <w:r w:rsidRPr="00D35178">
        <w:rPr>
          <w:rFonts w:ascii="Arial" w:hAnsi="Arial" w:cs="Arial"/>
          <w:b/>
          <w:bCs/>
        </w:rPr>
        <w:t>’immediata sospensione dal lavoro</w:t>
      </w:r>
      <w:r w:rsidRPr="00D35178">
        <w:rPr>
          <w:rFonts w:ascii="Arial" w:hAnsi="Arial" w:cs="Arial"/>
        </w:rPr>
        <w:t>, senza conseguenze disciplinari e con diritto alla conservazione del posto di lavoro</w:t>
      </w:r>
      <w:r w:rsidR="00DC5F62">
        <w:rPr>
          <w:rFonts w:ascii="Arial" w:hAnsi="Arial" w:cs="Arial"/>
        </w:rPr>
        <w:t xml:space="preserve">, </w:t>
      </w:r>
      <w:r w:rsidRPr="00DC5F62">
        <w:rPr>
          <w:rFonts w:ascii="Arial" w:hAnsi="Arial" w:cs="Arial"/>
        </w:rPr>
        <w:t xml:space="preserve">per il periodo di sospensione non sono dovuti la retribuzione né compenso né altro emolumento. </w:t>
      </w:r>
    </w:p>
    <w:p w14:paraId="6BBF2819" w14:textId="1F7234DB" w:rsidR="0018593D" w:rsidRDefault="0018593D" w:rsidP="00DC5F62">
      <w:pPr>
        <w:jc w:val="both"/>
        <w:rPr>
          <w:rFonts w:ascii="Arial" w:hAnsi="Arial" w:cs="Arial"/>
        </w:rPr>
      </w:pPr>
    </w:p>
    <w:p w14:paraId="7B626D14" w14:textId="3E6F0735" w:rsidR="0018593D" w:rsidRDefault="0018593D" w:rsidP="00DC5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p w14:paraId="4474581E" w14:textId="3E6544E6" w:rsidR="0018593D" w:rsidRDefault="0018593D" w:rsidP="00DC5F62">
      <w:pPr>
        <w:jc w:val="both"/>
        <w:rPr>
          <w:rFonts w:ascii="Arial" w:hAnsi="Arial" w:cs="Arial"/>
        </w:rPr>
      </w:pPr>
    </w:p>
    <w:p w14:paraId="4E1108C4" w14:textId="7E8A1F8A" w:rsidR="0018593D" w:rsidRDefault="0018593D" w:rsidP="00DC5F62">
      <w:pPr>
        <w:jc w:val="both"/>
        <w:rPr>
          <w:rFonts w:ascii="Arial" w:hAnsi="Arial" w:cs="Arial"/>
        </w:rPr>
      </w:pPr>
    </w:p>
    <w:p w14:paraId="13E8F742" w14:textId="6B6257D8" w:rsidR="0018593D" w:rsidRDefault="0018593D" w:rsidP="00DC5F62">
      <w:pPr>
        <w:jc w:val="both"/>
        <w:rPr>
          <w:rFonts w:ascii="Arial" w:hAnsi="Arial" w:cs="Arial"/>
        </w:rPr>
      </w:pPr>
    </w:p>
    <w:p w14:paraId="36D0F480" w14:textId="4EA6B3C5" w:rsidR="0018593D" w:rsidRPr="00DC5F62" w:rsidRDefault="0018593D" w:rsidP="00DC5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ricevuta</w:t>
      </w:r>
    </w:p>
    <w:p w14:paraId="3A075445" w14:textId="77777777" w:rsidR="00175116" w:rsidRDefault="00175116" w:rsidP="00A65D0E">
      <w:pPr>
        <w:jc w:val="both"/>
        <w:rPr>
          <w:rFonts w:ascii="Arial" w:hAnsi="Arial" w:cs="Arial"/>
        </w:rPr>
      </w:pPr>
    </w:p>
    <w:p w14:paraId="6C62E92A" w14:textId="77777777" w:rsidR="00175116" w:rsidRPr="00175116" w:rsidRDefault="00175116" w:rsidP="00A65D0E">
      <w:pPr>
        <w:jc w:val="both"/>
        <w:rPr>
          <w:rFonts w:ascii="Arial" w:hAnsi="Arial" w:cs="Arial"/>
        </w:rPr>
      </w:pPr>
    </w:p>
    <w:p w14:paraId="4EFBB7E8" w14:textId="77777777" w:rsidR="00175116" w:rsidRPr="00175116" w:rsidRDefault="00175116" w:rsidP="00A65D0E">
      <w:pPr>
        <w:jc w:val="both"/>
        <w:rPr>
          <w:rFonts w:ascii="Arial" w:hAnsi="Arial" w:cs="Arial"/>
        </w:rPr>
      </w:pPr>
    </w:p>
    <w:p w14:paraId="27FA107C" w14:textId="3BEBFDD8" w:rsidR="00902A68" w:rsidRDefault="00902A68"/>
    <w:sectPr w:rsidR="00902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231"/>
    <w:multiLevelType w:val="hybridMultilevel"/>
    <w:tmpl w:val="AD94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D62"/>
    <w:multiLevelType w:val="hybridMultilevel"/>
    <w:tmpl w:val="F796F4EA"/>
    <w:lvl w:ilvl="0" w:tplc="2FC88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DD8"/>
    <w:multiLevelType w:val="hybridMultilevel"/>
    <w:tmpl w:val="316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28CC"/>
    <w:multiLevelType w:val="hybridMultilevel"/>
    <w:tmpl w:val="BE542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0E"/>
    <w:rsid w:val="00175116"/>
    <w:rsid w:val="0018593D"/>
    <w:rsid w:val="00251E05"/>
    <w:rsid w:val="00356B54"/>
    <w:rsid w:val="00703C7B"/>
    <w:rsid w:val="00902A68"/>
    <w:rsid w:val="00A65D0E"/>
    <w:rsid w:val="00D35178"/>
    <w:rsid w:val="00D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B95E"/>
  <w15:chartTrackingRefBased/>
  <w15:docId w15:val="{9BABB1FB-9398-4C99-887A-5312AA1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G. Redaelli</cp:lastModifiedBy>
  <cp:revision>2</cp:revision>
  <dcterms:created xsi:type="dcterms:W3CDTF">2021-11-30T20:59:00Z</dcterms:created>
  <dcterms:modified xsi:type="dcterms:W3CDTF">2021-11-30T20:59:00Z</dcterms:modified>
</cp:coreProperties>
</file>